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 w:cs="Times New Roman"/>
          <w:lang w:eastAsia="zh-CN"/>
        </w:rPr>
      </w:pPr>
      <w:r>
        <w:rPr>
          <w:rFonts w:hint="eastAsia"/>
        </w:rPr>
        <w:t>《</w:t>
      </w:r>
      <w:r>
        <w:rPr>
          <w:rFonts w:hint="eastAsia"/>
          <w:lang w:eastAsia="zh-CN"/>
        </w:rPr>
        <w:t>机械设计</w:t>
      </w:r>
      <w:r>
        <w:rPr>
          <w:rFonts w:hint="eastAsia"/>
        </w:rPr>
        <w:t>》</w:t>
      </w:r>
      <w:r>
        <w:rPr>
          <w:rFonts w:hint="eastAsia"/>
          <w:lang w:val="en-US" w:eastAsia="zh-CN"/>
        </w:rPr>
        <w:t>教学大纲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课程名称：</w:t>
      </w:r>
      <w:r>
        <w:rPr>
          <w:rFonts w:hint="eastAsia" w:ascii="宋体" w:hAnsi="宋体" w:cs="宋体"/>
          <w:b/>
          <w:bCs/>
          <w:sz w:val="24"/>
          <w:szCs w:val="24"/>
        </w:rPr>
        <w:t>《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机械设计</w:t>
      </w:r>
      <w:r>
        <w:rPr>
          <w:rFonts w:hint="eastAsia" w:ascii="宋体" w:hAnsi="宋体" w:cs="宋体"/>
          <w:b/>
          <w:bCs/>
          <w:sz w:val="24"/>
          <w:szCs w:val="24"/>
        </w:rPr>
        <w:t>》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spacing w:line="420" w:lineRule="exac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在线教学推荐网址1：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instrText xml:space="preserve"> HYPERLINK "https://www.icourse163.org/course/HUST-1206698847" </w:instrTex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b/>
          <w:bCs/>
          <w:sz w:val="24"/>
          <w:szCs w:val="24"/>
          <w:lang w:val="en-US" w:eastAsia="zh-CN"/>
        </w:rPr>
        <w:t>https://www.icourse163.org/course/HUST-1206698847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fldChar w:fldCharType="end"/>
      </w:r>
    </w:p>
    <w:p>
      <w:pPr>
        <w:spacing w:line="42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在线教学推荐网址2：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instrText xml:space="preserve"> HYPERLINK "https://www.icourse163.org/course/CUMT-1001755361" </w:instrTex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default" w:ascii="宋体" w:hAnsi="宋体" w:cs="宋体"/>
          <w:b/>
          <w:bCs/>
          <w:sz w:val="24"/>
          <w:szCs w:val="24"/>
          <w:lang w:val="en-US" w:eastAsia="zh-CN"/>
        </w:rPr>
        <w:t>https://www.icourse163.org/course/CUMT-1001755361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fldChar w:fldCharType="end"/>
      </w:r>
    </w:p>
    <w:p>
      <w:pPr>
        <w:spacing w:line="420" w:lineRule="exac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spacing w:line="420" w:lineRule="exact"/>
        <w:rPr>
          <w:rFonts w:hint="eastAsia" w:asci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适用专业：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机械设计制造及自动化、车辆工程</w:t>
      </w:r>
    </w:p>
    <w:p>
      <w:pPr>
        <w:spacing w:line="4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辅导教材：</w:t>
      </w:r>
      <w:r>
        <w:rPr>
          <w:rFonts w:hint="eastAsia" w:ascii="宋体" w:hAnsi="宋体" w:cs="宋体"/>
          <w:b/>
          <w:bCs/>
          <w:sz w:val="24"/>
          <w:szCs w:val="24"/>
        </w:rPr>
        <w:t>《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机械设计</w:t>
      </w:r>
      <w:r>
        <w:rPr>
          <w:rFonts w:hint="eastAsia" w:ascii="宋体" w:hAnsi="宋体" w:cs="宋体"/>
          <w:b/>
          <w:bCs/>
          <w:sz w:val="24"/>
          <w:szCs w:val="24"/>
        </w:rPr>
        <w:t>》</w:t>
      </w:r>
      <w:r>
        <w:rPr>
          <w:rFonts w:hint="eastAsia" w:ascii="宋体" w:cs="Times New Roman"/>
          <w:b/>
          <w:bCs/>
          <w:sz w:val="24"/>
          <w:szCs w:val="24"/>
          <w:lang w:val="en-US" w:eastAsia="zh-CN"/>
        </w:rPr>
        <w:t xml:space="preserve"> 濮良贵 等</w:t>
      </w:r>
      <w:r>
        <w:rPr>
          <w:rFonts w:hint="eastAsia" w:ascii="宋体" w:hAnsi="宋体" w:cs="宋体"/>
          <w:b/>
          <w:bCs/>
          <w:sz w:val="24"/>
          <w:szCs w:val="24"/>
        </w:rPr>
        <w:t>主编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高等教育</w:t>
      </w:r>
      <w:r>
        <w:rPr>
          <w:rFonts w:hint="eastAsia" w:ascii="宋体" w:hAnsi="宋体" w:cs="宋体"/>
          <w:b/>
          <w:bCs/>
          <w:sz w:val="24"/>
          <w:szCs w:val="24"/>
        </w:rPr>
        <w:t>出版社</w:t>
      </w:r>
    </w:p>
    <w:p>
      <w:pPr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本课程的基本内容及要求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第二章 机械设计概述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1、机械设计基本要求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2、机械设计的一般程序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3、机械零件的主要失效形式与设计准则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要点：1、机械零件的主要失效形式；2、机械零件的计算准则；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4、机械零件的设计方法与基本准则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要点：1、机械零件的设计方法；2、机械零件的设计步骤；</w:t>
      </w:r>
    </w:p>
    <w:p>
      <w:pPr>
        <w:numPr>
          <w:ilvl w:val="0"/>
          <w:numId w:val="0"/>
        </w:numPr>
        <w:spacing w:line="420" w:lineRule="exact"/>
        <w:ind w:leftChars="0" w:firstLine="1446" w:firstLineChars="600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3、机械零件设计的基本原则：材料的选择原则；标准化原则；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第三章 机械零件的强度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1、机械零部件设计中的载荷和应力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要点：1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、常见稳定循环变应力的基本参数；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材料和零件的疲劳强度</w:t>
      </w:r>
    </w:p>
    <w:p>
      <w:pPr>
        <w:numPr>
          <w:ilvl w:val="0"/>
          <w:numId w:val="1"/>
        </w:numPr>
        <w:spacing w:line="420" w:lineRule="exact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零件的疲劳强度</w:t>
      </w:r>
    </w:p>
    <w:p>
      <w:pPr>
        <w:numPr>
          <w:ilvl w:val="0"/>
          <w:numId w:val="1"/>
        </w:numPr>
        <w:spacing w:line="420" w:lineRule="exact"/>
        <w:ind w:left="0" w:leftChars="0" w:firstLine="0" w:firstLine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机械零件的接触强度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第四章 摩擦、磨损和润滑概述（了解）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第五章 螺纹连接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1、螺纹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要点：1、螺纹的类型和基本参数；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2、螺纹连接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要点：1、螺纹连接的基本类型；2、螺纹连接的防松方法；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3、单个螺栓连接的强度计算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要点：1、松螺栓连接；2、只承受预紧力作用的紧螺栓连接；</w:t>
      </w:r>
    </w:p>
    <w:p>
      <w:pPr>
        <w:numPr>
          <w:ilvl w:val="0"/>
          <w:numId w:val="0"/>
        </w:numPr>
        <w:spacing w:line="420" w:lineRule="exact"/>
        <w:ind w:leftChars="0" w:firstLine="1446" w:firstLineChars="6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3、承受预紧力和工作载荷的螺栓连接；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4、螺栓组连接的设计计算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要点：1、螺栓组连接的结构设计；2、螺栓组连接的受力分析；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 提高螺纹连接强度的措施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要点：提高螺纹连接强度的措施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第六章  键连接及其他连接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1、键连接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要点：1、键连接的特点和类型；2、键的选用和强度校核；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2、花键连接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3、销连接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4、无键连接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第八章  带传动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要点：1、带传动的特点和类型；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 、带传动的基本理论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要点：1、带传动最大有效拉力及其影响因素；2、带传动的最大应力分析；</w:t>
      </w:r>
    </w:p>
    <w:p>
      <w:pPr>
        <w:numPr>
          <w:ilvl w:val="0"/>
          <w:numId w:val="0"/>
        </w:numPr>
        <w:spacing w:line="420" w:lineRule="exact"/>
        <w:ind w:leftChars="0" w:firstLine="1446" w:firstLineChars="600"/>
        <w:rPr>
          <w:rFonts w:hint="default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3、带传动的弹性滑动与打滑的区别；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 V带传动的设计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要点：1、V带传动的失效形式与计算准则；2、V带传动的设计与参数选择;</w:t>
      </w:r>
    </w:p>
    <w:p>
      <w:pPr>
        <w:numPr>
          <w:ilvl w:val="0"/>
          <w:numId w:val="0"/>
        </w:numPr>
        <w:spacing w:line="420" w:lineRule="exact"/>
        <w:ind w:firstLine="1446" w:firstLineChars="600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3、带传动的张紧装置；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第十章 齿轮传动设计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2、齿轮传动的失效形式和设计准则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要点：1、主要失效形式；2、设计准则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3、齿轮传动的计算载荷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要点：1、载荷系数的确定；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4、直齿圆柱齿轮传动的强度计算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要点：1、直齿轮的受力分析；2、强度计算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（1）接触强度计算公式的应用；</w:t>
      </w:r>
    </w:p>
    <w:p>
      <w:pPr>
        <w:numPr>
          <w:ilvl w:val="0"/>
          <w:numId w:val="0"/>
        </w:numPr>
        <w:spacing w:line="420" w:lineRule="exact"/>
        <w:ind w:left="1679" w:leftChars="570" w:hanging="482" w:hangingChars="2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（2）、提高齿轮齿面接触疲劳强度的方法；（3）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弯曲疲劳强度计算公式的应用；（4）提高轮齿弯曲疲劳强度的方法；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5、齿轮材料和许用应力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default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要点：1、齿轮的材料；2、齿轮的热处理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6、斜齿圆柱齿轮传动的强度计算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要点：1、斜齿轮的受力分析；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7、直齿锥齿轮传动的强度计算（了解）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8、齿轮传动的设计方法</w:t>
      </w:r>
    </w:p>
    <w:p>
      <w:pPr>
        <w:numPr>
          <w:ilvl w:val="0"/>
          <w:numId w:val="0"/>
        </w:numPr>
        <w:spacing w:line="420" w:lineRule="exact"/>
        <w:ind w:firstLine="723" w:firstLineChars="300"/>
        <w:rPr>
          <w:rFonts w:hint="default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要点：模数、齿数、齿宽系数、螺旋角等主要参数的选择；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第十一章  蜗杆传动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要点：蜗杆传动的特点及应用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2、圆柱蜗杆传动的主要参数和几何尺寸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要点：蜗杆传动的主要参数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3、蜗杆传动的失效形式和材料选择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要点：蜗杆传动的主要失效形式；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4、圆柱蜗杆传动的强度计算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要点：蜗杆传动的受力分析；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第十二章  滑动轴承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要点：滑动轴承的特点及分类；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2、滑动轴承的结构（了解）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3、滑动轴承的材料（了解）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4、液体动压润滑径向滑动轴承的设计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要点：1、动压润滑油膜的形成条件；2、径向滑动轴承形成流体动力润滑过程；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第十三章  滚动轴承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要点：滚动轴承的结构及特点；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2、滚动轴承的类型、代号及其选择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要点：1、滚动轴承常用的类型及性能；2、滚动轴承的基本代号；3、滚动轴承的选择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3、滚动轴承的工作情况及计算准则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要点：滚动轴承的失效形式及计算准则；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4、滚动轴承的计算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要点：1、轴承的基本额定寿命、基本额定动载荷、当量动载荷等基本概念；2、基本额定寿命计算公式的应用；3、角接触轴承和圆锥滚子轴承轴向载荷和寿命的计算；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第十五章  轴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1、概述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要点：1、轴的功用和类型；2、轴设计的步骤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2、轴的结构设计</w:t>
      </w:r>
    </w:p>
    <w:p>
      <w:pPr>
        <w:numPr>
          <w:ilvl w:val="0"/>
          <w:numId w:val="0"/>
        </w:numPr>
        <w:spacing w:line="420" w:lineRule="exact"/>
        <w:ind w:leftChars="0" w:firstLine="723" w:firstLineChars="3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要点：1、轴结构设计的原则；2、轴上零件的定位和固定方法；</w:t>
      </w:r>
    </w:p>
    <w:p>
      <w:pPr>
        <w:numPr>
          <w:ilvl w:val="0"/>
          <w:numId w:val="0"/>
        </w:numPr>
        <w:spacing w:line="420" w:lineRule="exact"/>
        <w:ind w:leftChars="0" w:firstLine="1446" w:firstLineChars="600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3、提高轴强度的措施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default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line="420" w:lineRule="exac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教学方式：面授辅导、平时作业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考核方式：考勤、作业和开卷考试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>
      <w:pPr>
        <w:spacing w:line="420" w:lineRule="exact"/>
        <w:jc w:val="center"/>
        <w:rPr>
          <w:rFonts w:hint="default" w:ascii="宋体" w:hAnsi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《机械设计》复习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范围</w:t>
      </w:r>
      <w:bookmarkStart w:id="0" w:name="_GoBack"/>
      <w:bookmarkEnd w:id="0"/>
    </w:p>
    <w:p>
      <w:pPr>
        <w:spacing w:line="420" w:lineRule="exact"/>
        <w:jc w:val="center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</w:p>
    <w:p>
      <w:pPr>
        <w:spacing w:line="420" w:lineRule="exact"/>
        <w:jc w:val="left"/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一、简答题</w:t>
      </w:r>
    </w:p>
    <w:p>
      <w:pPr>
        <w:pStyle w:val="3"/>
        <w:numPr>
          <w:ilvl w:val="0"/>
          <w:numId w:val="0"/>
        </w:numPr>
        <w:ind w:leftChars="-100"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简述带传动的主要类型，</w:t>
      </w:r>
      <w:r>
        <w:rPr>
          <w:rFonts w:hint="eastAsia" w:hAnsi="宋体"/>
          <w:sz w:val="24"/>
          <w:szCs w:val="24"/>
          <w:lang w:eastAsia="zh-CN"/>
        </w:rPr>
        <w:t>分析摩擦型带传动主要的优缺点。</w:t>
      </w:r>
    </w:p>
    <w:p>
      <w:pPr>
        <w:pStyle w:val="3"/>
        <w:ind w:left="240" w:hanging="240" w:hangingChars="100"/>
        <w:rPr>
          <w:rFonts w:hint="eastAsia" w:hAnsi="宋体"/>
          <w:sz w:val="24"/>
          <w:szCs w:val="24"/>
        </w:rPr>
      </w:pPr>
    </w:p>
    <w:p>
      <w:pPr>
        <w:pStyle w:val="3"/>
        <w:numPr>
          <w:ilvl w:val="0"/>
          <w:numId w:val="0"/>
        </w:num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</w:t>
      </w:r>
      <w:r>
        <w:rPr>
          <w:rFonts w:hint="eastAsia" w:hAnsi="宋体"/>
          <w:sz w:val="24"/>
          <w:szCs w:val="24"/>
        </w:rPr>
        <w:t>简述</w:t>
      </w:r>
      <w:r>
        <w:rPr>
          <w:rFonts w:hint="eastAsia" w:hAnsi="宋体"/>
          <w:sz w:val="24"/>
          <w:szCs w:val="24"/>
          <w:lang w:eastAsia="zh-CN"/>
        </w:rPr>
        <w:t>齿轮传动的主要失效形式。工程实际中可采用哪些措施提高齿面抗胶合能力？</w:t>
      </w:r>
    </w:p>
    <w:p>
      <w:pPr>
        <w:pStyle w:val="3"/>
        <w:numPr>
          <w:ilvl w:val="0"/>
          <w:numId w:val="0"/>
        </w:numPr>
        <w:ind w:leftChars="-100" w:firstLine="240" w:firstLineChars="100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简述键连接的作用和类型，平键连接的主要失效形式和设计准则。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4、简述滚动轴承的特点，在进行滚动轴承型号选择时，如何根据转速的情况确定轴承的类型。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</w:p>
    <w:p>
      <w:pPr>
        <w:pStyle w:val="3"/>
        <w:ind w:right="105" w:right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、简述带传动的主要失效形式及其计算准则。</w:t>
      </w:r>
      <w:r>
        <w:rPr>
          <w:rFonts w:hint="eastAsia"/>
          <w:sz w:val="24"/>
          <w:szCs w:val="24"/>
          <w:lang w:eastAsia="zh-CN"/>
        </w:rPr>
        <w:t>简要说明带传动中弹性滑动产生的原因及危害</w:t>
      </w:r>
      <w:r>
        <w:rPr>
          <w:rFonts w:hint="eastAsia"/>
          <w:sz w:val="24"/>
          <w:szCs w:val="24"/>
        </w:rPr>
        <w:t>。</w:t>
      </w:r>
    </w:p>
    <w:p>
      <w:pPr>
        <w:pStyle w:val="3"/>
        <w:ind w:left="240" w:hanging="240" w:hangingChars="100"/>
        <w:rPr>
          <w:rFonts w:hint="eastAsia" w:hAnsi="宋体"/>
          <w:sz w:val="24"/>
          <w:szCs w:val="24"/>
        </w:rPr>
      </w:pPr>
    </w:p>
    <w:p>
      <w:pPr>
        <w:pStyle w:val="3"/>
        <w:numPr>
          <w:ilvl w:val="0"/>
          <w:numId w:val="0"/>
        </w:numPr>
        <w:ind w:leftChars="-100" w:firstLine="240" w:firstLineChars="1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6、</w:t>
      </w:r>
      <w:r>
        <w:rPr>
          <w:rFonts w:hint="eastAsia" w:hAnsi="宋体"/>
          <w:sz w:val="24"/>
          <w:szCs w:val="24"/>
        </w:rPr>
        <w:t>简述</w:t>
      </w:r>
      <w:r>
        <w:rPr>
          <w:rFonts w:hint="eastAsia" w:hAnsi="宋体"/>
          <w:sz w:val="24"/>
          <w:szCs w:val="24"/>
          <w:lang w:eastAsia="zh-CN"/>
        </w:rPr>
        <w:t>齿轮传动的主要失效形式。分别说明</w:t>
      </w:r>
      <w:r>
        <w:rPr>
          <w:rFonts w:hint="eastAsia" w:hAnsi="宋体"/>
          <w:sz w:val="24"/>
          <w:szCs w:val="24"/>
        </w:rPr>
        <w:t>闭式软齿面及闭式硬齿面齿轮传动的设</w:t>
      </w:r>
    </w:p>
    <w:p>
      <w:pPr>
        <w:pStyle w:val="3"/>
        <w:numPr>
          <w:ilvl w:val="0"/>
          <w:numId w:val="0"/>
        </w:numPr>
        <w:ind w:leftChars="-100"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计准则。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eastAsia="zh-CN"/>
        </w:rPr>
      </w:pPr>
    </w:p>
    <w:p>
      <w:pPr>
        <w:pStyle w:val="3"/>
        <w:numPr>
          <w:ilvl w:val="0"/>
          <w:numId w:val="3"/>
        </w:num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分析比较滚动轴承和滑动轴承各自的优缺点。</w:t>
      </w:r>
    </w:p>
    <w:p>
      <w:pPr>
        <w:pStyle w:val="3"/>
        <w:numPr>
          <w:ilvl w:val="0"/>
          <w:numId w:val="0"/>
        </w:numPr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3"/>
        </w:numPr>
        <w:ind w:left="0" w:leftChars="0" w:firstLine="0" w:firstLineChars="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机械设计时合理选择材料的原则有哪些？</w:t>
      </w:r>
    </w:p>
    <w:p>
      <w:pPr>
        <w:pStyle w:val="3"/>
        <w:numPr>
          <w:ilvl w:val="0"/>
          <w:numId w:val="0"/>
        </w:numPr>
        <w:ind w:leftChars="0"/>
        <w:rPr>
          <w:rFonts w:hint="default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4"/>
        </w:numPr>
        <w:ind w:leftChars="0"/>
        <w:rPr>
          <w:rFonts w:hint="eastAsia" w:hAnsi="宋体"/>
          <w:b/>
          <w:bCs/>
          <w:sz w:val="30"/>
          <w:szCs w:val="30"/>
          <w:lang w:val="en-US" w:eastAsia="zh-CN"/>
        </w:rPr>
      </w:pPr>
      <w:r>
        <w:rPr>
          <w:rFonts w:hint="eastAsia" w:hAnsi="宋体"/>
          <w:b/>
          <w:bCs/>
          <w:sz w:val="30"/>
          <w:szCs w:val="30"/>
          <w:lang w:val="en-US" w:eastAsia="zh-CN"/>
        </w:rPr>
        <w:t>分析题</w:t>
      </w:r>
    </w:p>
    <w:p>
      <w:pPr>
        <w:spacing w:before="93" w:line="360" w:lineRule="exact"/>
        <w:rPr>
          <w:rFonts w:hint="eastAsia"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1、带传动中增大有效拉力的方法有哪些？</w:t>
      </w:r>
      <w:r>
        <w:rPr>
          <w:rFonts w:hint="eastAsia" w:hAnsi="宋体"/>
          <w:sz w:val="24"/>
          <w:szCs w:val="24"/>
          <w:lang w:eastAsia="zh-CN"/>
        </w:rPr>
        <w:t>普通</w:t>
      </w:r>
      <w:r>
        <w:rPr>
          <w:rFonts w:hint="eastAsia" w:hAnsi="宋体"/>
          <w:sz w:val="24"/>
          <w:szCs w:val="24"/>
          <w:lang w:val="en-US" w:eastAsia="zh-CN"/>
        </w:rPr>
        <w:t xml:space="preserve">V带传动设计中，写出单根V带许用功率 </w:t>
      </w:r>
      <w:r>
        <w:rPr>
          <w:rFonts w:hint="eastAsia" w:eastAsia="宋体"/>
          <w:bCs/>
          <w:position w:val="-12"/>
          <w:sz w:val="24"/>
          <w:lang w:eastAsia="zh-CN"/>
        </w:rPr>
        <w:object>
          <v:shape id="_x0000_i1025" o:spt="75" type="#_x0000_t75" style="height:19pt;width:2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的计算公式，式中的四个参数如何确定？</w:t>
      </w:r>
    </w:p>
    <w:p>
      <w:pPr>
        <w:pStyle w:val="3"/>
        <w:numPr>
          <w:ilvl w:val="0"/>
          <w:numId w:val="0"/>
        </w:numPr>
        <w:ind w:leftChars="-100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5"/>
        </w:numPr>
        <w:ind w:left="240" w:hanging="240" w:hangingChars="1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某滚动轴承基本代号为31310，简述其含义。并简述该类型轴承的基本性能。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5"/>
        </w:numPr>
        <w:ind w:left="240" w:hanging="240" w:hangingChars="1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某周期循环变应力，在一个周期中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σ</w:t>
      </w:r>
      <w:r>
        <w:rPr>
          <w:rFonts w:hint="eastAsia" w:hAnsi="宋体"/>
          <w:sz w:val="24"/>
          <w:szCs w:val="24"/>
          <w:lang w:val="en-US" w:eastAsia="zh-CN"/>
        </w:rPr>
        <w:t>max=180MPa,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σ</w:t>
      </w:r>
      <w:r>
        <w:rPr>
          <w:rFonts w:hint="eastAsia" w:hAnsi="宋体"/>
          <w:sz w:val="24"/>
          <w:szCs w:val="24"/>
          <w:lang w:val="en-US" w:eastAsia="zh-CN"/>
        </w:rPr>
        <w:t>min=20MPa，试求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σ</w:t>
      </w:r>
      <w:r>
        <w:rPr>
          <w:rFonts w:hint="eastAsia" w:hAnsi="宋体"/>
          <w:sz w:val="24"/>
          <w:szCs w:val="24"/>
          <w:lang w:val="en-US" w:eastAsia="zh-CN"/>
        </w:rPr>
        <w:t>m、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σ</w:t>
      </w:r>
      <w:r>
        <w:rPr>
          <w:rFonts w:hint="eastAsia" w:hAnsi="宋体"/>
          <w:sz w:val="24"/>
          <w:szCs w:val="24"/>
          <w:lang w:val="en-US" w:eastAsia="zh-CN"/>
        </w:rPr>
        <w:t>a、r。</w:t>
      </w:r>
    </w:p>
    <w:p>
      <w:pPr>
        <w:pStyle w:val="3"/>
        <w:numPr>
          <w:ilvl w:val="0"/>
          <w:numId w:val="0"/>
        </w:numPr>
        <w:ind w:leftChars="-100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-100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-100" w:firstLine="240" w:firstLineChars="100"/>
        <w:rPr>
          <w:rFonts w:hint="eastAsia" w:hAnsi="宋体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  <w:lang w:eastAsia="zh-CN"/>
        </w:rPr>
        <w:t>写出下图中两种螺栓连接的名称，分析比较两者的特点，说明在承受横向载荷时各自的失效形式。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96520</wp:posOffset>
                </wp:positionV>
                <wp:extent cx="1898015" cy="1534795"/>
                <wp:effectExtent l="0" t="0" r="0" b="825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015" cy="1534795"/>
                          <a:chOff x="13346" y="24147"/>
                          <a:chExt cx="2989" cy="241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13956" y="26114"/>
                            <a:ext cx="217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图1.1      图1.2       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68549" r="-3557" b="12148"/>
                          <a:stretch>
                            <a:fillRect/>
                          </a:stretch>
                        </pic:blipFill>
                        <pic:spPr>
                          <a:xfrm>
                            <a:off x="14711" y="24162"/>
                            <a:ext cx="1624" cy="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65639" b="21259"/>
                          <a:stretch>
                            <a:fillRect/>
                          </a:stretch>
                        </pic:blipFill>
                        <pic:spPr>
                          <a:xfrm>
                            <a:off x="13346" y="24147"/>
                            <a:ext cx="1594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05pt;margin-top:7.6pt;height:120.85pt;width:149.45pt;mso-wrap-distance-bottom:0pt;mso-wrap-distance-left:9pt;mso-wrap-distance-right:9pt;mso-wrap-distance-top:0pt;z-index:251660288;mso-width-relative:page;mso-height-relative:page;" coordorigin="13346,24147" coordsize="2989,2417" o:gfxdata="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">
                <o:lock v:ext="edit" aspectratio="f"/>
                <v:shape id="_x0000_s1026" o:spid="_x0000_s1026" o:spt="202" type="#_x0000_t202" style="position:absolute;left:13956;top:26114;height:450;width:2177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图1.1      图1.2       </w:t>
                        </w:r>
                      </w:p>
                    </w:txbxContent>
                  </v:textbox>
                </v:shape>
                <v:shape id="图片 4" o:spid="_x0000_s1026" o:spt="75" type="#_x0000_t75" style="position:absolute;left:14711;top:24162;height:2025;width:1624;" filled="f" o:preferrelative="t" stroked="f" coordsize="21600,21600" o:gfxdata="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+8tQ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left="44924f" cropright="-2331f" cropbottom="7961f" o:title=""/>
                  <o:lock v:ext="edit" aspectratio="t"/>
                </v:shape>
                <v:shape id="图片 5" o:spid="_x0000_s1026" o:spt="75" type="#_x0000_t75" style="position:absolute;left:13346;top:24147;height:1815;width:1594;" filled="f" o:preferrelative="t" stroked="f" coordsize="21600,21600" o:gfxdata="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7i6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right="43017f" cropbottom="13932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  <w:lang w:val="en-US"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  <w:lang w:val="en-US"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  <w:lang w:val="en-US"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  <w:lang w:val="en-US" w:eastAsia="zh-CN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262890</wp:posOffset>
            </wp:positionV>
            <wp:extent cx="4114800" cy="2454910"/>
            <wp:effectExtent l="0" t="0" r="0" b="2540"/>
            <wp:wrapTight wrapText="bothSides">
              <wp:wrapPolygon>
                <wp:start x="6300" y="168"/>
                <wp:lineTo x="1400" y="2514"/>
                <wp:lineTo x="1200" y="8716"/>
                <wp:lineTo x="1400" y="13577"/>
                <wp:lineTo x="900" y="14415"/>
                <wp:lineTo x="1300" y="14918"/>
                <wp:lineTo x="3200" y="16259"/>
                <wp:lineTo x="1400" y="18941"/>
                <wp:lineTo x="300" y="19946"/>
                <wp:lineTo x="0" y="20449"/>
                <wp:lineTo x="0" y="21455"/>
                <wp:lineTo x="400" y="21455"/>
                <wp:lineTo x="20400" y="20952"/>
                <wp:lineTo x="20900" y="20114"/>
                <wp:lineTo x="19900" y="18941"/>
                <wp:lineTo x="19300" y="16259"/>
                <wp:lineTo x="21400" y="14415"/>
                <wp:lineTo x="20400" y="13577"/>
                <wp:lineTo x="20400" y="8213"/>
                <wp:lineTo x="21100" y="6872"/>
                <wp:lineTo x="21100" y="6034"/>
                <wp:lineTo x="20400" y="5531"/>
                <wp:lineTo x="20300" y="4190"/>
                <wp:lineTo x="19400" y="2849"/>
                <wp:lineTo x="19600" y="1341"/>
                <wp:lineTo x="17600" y="838"/>
                <wp:lineTo x="6700" y="168"/>
                <wp:lineTo x="6300" y="168"/>
              </wp:wrapPolygon>
            </wp:wrapTight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、分析并</w:t>
      </w:r>
      <w:r>
        <w:rPr>
          <w:rFonts w:hint="eastAsia"/>
          <w:sz w:val="24"/>
        </w:rPr>
        <w:t>写出下图中1、2、3、4、5五处的结构错误。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3"/>
        <w:widowControl w:val="0"/>
        <w:numPr>
          <w:ilvl w:val="0"/>
          <w:numId w:val="0"/>
        </w:numPr>
        <w:jc w:val="both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6、某滚动轴承基本代号为61310，简述其含义。并简述该类型轴承的基本性能。</w:t>
      </w:r>
    </w:p>
    <w:p>
      <w:pPr>
        <w:pStyle w:val="3"/>
        <w:numPr>
          <w:ilvl w:val="0"/>
          <w:numId w:val="0"/>
        </w:numPr>
        <w:ind w:leftChars="-100" w:firstLine="240" w:firstLineChars="1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7、齿轮传动设计中，小齿轮的齿数如何选择，并做简要说明？</w:t>
      </w:r>
    </w:p>
    <w:p>
      <w:pPr>
        <w:pStyle w:val="3"/>
        <w:ind w:left="240" w:hanging="240" w:hangingChars="1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8</w:t>
      </w:r>
      <w:r>
        <w:rPr>
          <w:rFonts w:hint="eastAsia" w:hAnsi="宋体"/>
          <w:sz w:val="24"/>
          <w:szCs w:val="24"/>
        </w:rPr>
        <w:t>、指出</w:t>
      </w:r>
      <w:r>
        <w:rPr>
          <w:rFonts w:hint="eastAsia" w:hAnsi="宋体"/>
          <w:sz w:val="24"/>
          <w:szCs w:val="24"/>
          <w:lang w:eastAsia="zh-CN"/>
        </w:rPr>
        <w:t>下</w:t>
      </w:r>
      <w:r>
        <w:rPr>
          <w:rFonts w:hint="eastAsia" w:hAnsi="宋体"/>
          <w:sz w:val="24"/>
          <w:szCs w:val="24"/>
        </w:rPr>
        <w:t>图三种情况，哪一种能够形成流体动压润滑油膜，</w:t>
      </w:r>
      <w:r>
        <w:rPr>
          <w:rFonts w:hint="eastAsia" w:hAnsi="宋体"/>
          <w:sz w:val="24"/>
          <w:szCs w:val="24"/>
          <w:lang w:eastAsia="zh-CN"/>
        </w:rPr>
        <w:t>说明理由</w:t>
      </w:r>
      <w:r>
        <w:rPr>
          <w:rFonts w:hint="eastAsia" w:hAnsi="宋体"/>
          <w:sz w:val="24"/>
          <w:szCs w:val="24"/>
        </w:rPr>
        <w:t>？</w:t>
      </w:r>
    </w:p>
    <w:p>
      <w:pPr>
        <w:pStyle w:val="3"/>
        <w:ind w:left="1" w:hanging="1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2623820" cy="868045"/>
            <wp:effectExtent l="0" t="0" r="508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25989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940" w:firstLineChars="1400"/>
      </w:pPr>
      <w:r>
        <w:rPr>
          <w:rFonts w:hint="eastAsia"/>
          <w:lang w:val="en-US" w:eastAsia="zh-CN"/>
        </w:rPr>
        <w:t>图1          图2         图3</w:t>
      </w:r>
    </w:p>
    <w:p>
      <w:pPr>
        <w:spacing w:before="93" w:line="360" w:lineRule="exact"/>
        <w:rPr>
          <w:rFonts w:hint="eastAsia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9、轴结构设计中的基本原则有哪些？轴上零件轴向定位和固定的方法有哪些？</w:t>
      </w:r>
    </w:p>
    <w:p>
      <w:pPr>
        <w:widowControl/>
        <w:snapToGrid w:val="0"/>
        <w:spacing w:before="100" w:beforeAutospacing="1" w:after="100" w:afterAutospacing="1"/>
        <w:jc w:val="left"/>
        <w:rPr>
          <w:rFonts w:hint="eastAsia"/>
          <w:bCs/>
          <w:sz w:val="24"/>
        </w:rPr>
      </w:pPr>
    </w:p>
    <w:p>
      <w:pPr>
        <w:widowControl/>
        <w:snapToGrid w:val="0"/>
        <w:spacing w:before="100" w:beforeAutospacing="1" w:after="100" w:afterAutospacing="1"/>
        <w:jc w:val="left"/>
        <w:rPr>
          <w:rFonts w:hint="eastAsia" w:eastAsia="宋体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三、计算题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有一6314型深沟球轴承，所受径向载荷F</w:t>
      </w:r>
      <w:r>
        <w:rPr>
          <w:rFonts w:hint="eastAsia" w:ascii="宋体" w:hAnsi="宋体"/>
          <w:sz w:val="30"/>
          <w:szCs w:val="30"/>
          <w:vertAlign w:val="subscript"/>
          <w:lang w:val="en-US" w:eastAsia="zh-CN"/>
        </w:rPr>
        <w:t>R</w:t>
      </w:r>
      <w:r>
        <w:rPr>
          <w:rFonts w:hint="eastAsia" w:ascii="宋体" w:hAnsi="宋体"/>
          <w:sz w:val="24"/>
          <w:szCs w:val="24"/>
          <w:lang w:val="en-US" w:eastAsia="zh-CN"/>
        </w:rPr>
        <w:t>=6000N，轴向载荷F</w:t>
      </w:r>
      <w:r>
        <w:rPr>
          <w:rFonts w:hint="eastAsia" w:ascii="宋体" w:hAnsi="宋体"/>
          <w:sz w:val="24"/>
          <w:szCs w:val="24"/>
          <w:vertAlign w:val="subscript"/>
          <w:lang w:val="en-US" w:eastAsia="zh-CN"/>
        </w:rPr>
        <w:t>A</w:t>
      </w:r>
      <w:r>
        <w:rPr>
          <w:rFonts w:hint="eastAsia" w:ascii="宋体" w:hAnsi="宋体"/>
          <w:sz w:val="24"/>
          <w:szCs w:val="24"/>
          <w:lang w:val="en-US" w:eastAsia="zh-CN"/>
        </w:rPr>
        <w:t>=2400N，轴承工作转速n=1200r/min,忽略载荷波动和温度变化的影响，试求轴承的寿命L</w:t>
      </w:r>
      <w:r>
        <w:rPr>
          <w:rFonts w:hint="eastAsia" w:ascii="宋体" w:hAnsi="宋体"/>
          <w:sz w:val="30"/>
          <w:szCs w:val="30"/>
          <w:vertAlign w:val="subscript"/>
          <w:lang w:val="en-US" w:eastAsia="zh-CN"/>
        </w:rPr>
        <w:t>h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轴承基本参数：Cr=105000N ；C0=68000N；</w:t>
      </w:r>
    </w:p>
    <w:p>
      <w:pPr>
        <w:pStyle w:val="3"/>
        <w:widowControl w:val="0"/>
        <w:numPr>
          <w:ilvl w:val="0"/>
          <w:numId w:val="0"/>
        </w:numPr>
        <w:jc w:val="both"/>
        <w:rPr>
          <w:rFonts w:hint="default" w:hAnsi="宋体"/>
          <w:sz w:val="24"/>
          <w:szCs w:val="24"/>
          <w:lang w:val="en-US" w:eastAsia="zh-CN"/>
        </w:rPr>
      </w:pPr>
    </w:p>
    <w:p>
      <w:pPr>
        <w:pStyle w:val="3"/>
        <w:spacing w:line="360" w:lineRule="exact"/>
        <w:ind w:right="105" w:rightChars="50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2、某螺栓组由</w:t>
      </w:r>
      <w:r>
        <w:rPr>
          <w:rFonts w:hint="eastAsia" w:hAnsi="宋体"/>
          <w:position w:val="-4"/>
          <w:sz w:val="24"/>
          <w:szCs w:val="24"/>
          <w:lang w:val="en-US" w:eastAsia="zh-CN"/>
        </w:rPr>
        <w:object>
          <v:shape id="_x0000_i1026" o:spt="75" type="#_x0000_t75" style="height:11pt;width:10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个的螺栓组成，设螺栓的小径为</w:t>
      </w:r>
      <w:r>
        <w:rPr>
          <w:rFonts w:hint="eastAsia" w:eastAsia="宋体"/>
          <w:position w:val="-12"/>
          <w:sz w:val="24"/>
          <w:szCs w:val="24"/>
          <w:lang w:eastAsia="zh-CN"/>
        </w:rPr>
        <w:object>
          <v:shape id="_x0000_i1027" o:spt="75" type="#_x0000_t75" style="height:19pt;width:13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eastAsia="宋体"/>
          <w:sz w:val="24"/>
          <w:szCs w:val="24"/>
          <w:lang w:val="en-US" w:eastAsia="zh-CN"/>
        </w:rPr>
        <w:t>,</w:t>
      </w:r>
      <w:r>
        <w:rPr>
          <w:rFonts w:hint="eastAsia" w:hAnsi="宋体"/>
          <w:sz w:val="24"/>
          <w:szCs w:val="24"/>
          <w:lang w:val="en-US" w:eastAsia="zh-CN"/>
        </w:rPr>
        <w:t xml:space="preserve"> 螺栓的许用拉力为</w:t>
      </w:r>
      <w:r>
        <w:rPr>
          <w:rFonts w:hint="eastAsia" w:hAnsi="宋体"/>
          <w:position w:val="-10"/>
          <w:sz w:val="24"/>
          <w:szCs w:val="24"/>
          <w:lang w:val="en-US" w:eastAsia="zh-CN"/>
        </w:rPr>
        <w:object>
          <v:shape id="_x0000_i1028" o:spt="75" type="#_x0000_t75" style="height:17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，设连接结构中有m个结合面，</w:t>
      </w:r>
      <w:r>
        <w:rPr>
          <w:rFonts w:hint="eastAsia"/>
          <w:sz w:val="24"/>
          <w:szCs w:val="24"/>
          <w:lang w:eastAsia="zh-CN"/>
        </w:rPr>
        <w:t>结合面间</w:t>
      </w:r>
      <w:r>
        <w:rPr>
          <w:rFonts w:hint="eastAsia" w:hAnsi="宋体"/>
          <w:sz w:val="24"/>
          <w:szCs w:val="24"/>
          <w:lang w:val="en-US" w:eastAsia="zh-CN"/>
        </w:rPr>
        <w:t xml:space="preserve">摩擦系数为 </w:t>
      </w:r>
      <w:r>
        <w:rPr>
          <w:rFonts w:hint="eastAsia" w:hAnsi="宋体"/>
          <w:position w:val="-12"/>
          <w:sz w:val="24"/>
          <w:szCs w:val="24"/>
          <w:lang w:val="en-US" w:eastAsia="zh-CN"/>
        </w:rPr>
        <w:object>
          <v:shape id="_x0000_i1029" o:spt="75" type="#_x0000_t75" style="height:18pt;width:13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，防滑系数为</w:t>
      </w:r>
      <w:r>
        <w:rPr>
          <w:rFonts w:hint="eastAsia" w:hAnsi="宋体"/>
          <w:position w:val="-12"/>
          <w:sz w:val="24"/>
          <w:szCs w:val="24"/>
          <w:lang w:val="en-US" w:eastAsia="zh-CN"/>
        </w:rPr>
        <w:object>
          <v:shape id="_x0000_i1030" o:spt="75" type="#_x0000_t75" style="height:19pt;width:1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，求该连接所允许的最大载荷</w:t>
      </w:r>
      <w:r>
        <w:rPr>
          <w:rFonts w:hint="eastAsia" w:hAnsi="宋体"/>
          <w:position w:val="-4"/>
          <w:sz w:val="24"/>
          <w:szCs w:val="24"/>
          <w:lang w:val="en-US" w:eastAsia="zh-CN"/>
        </w:rPr>
        <w:object>
          <v:shape id="_x0000_i1031" o:spt="75" type="#_x0000_t75" style="height:13.95pt;width:13.9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hAnsi="宋体"/>
          <w:sz w:val="24"/>
          <w:szCs w:val="24"/>
          <w:lang w:val="en-US" w:eastAsia="zh-CN"/>
        </w:rPr>
        <w:t>的表达式。</w:t>
      </w:r>
    </w:p>
    <w:sectPr>
      <w:pgSz w:w="11906" w:h="16838"/>
      <w:pgMar w:top="102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A6252"/>
    <w:multiLevelType w:val="singleLevel"/>
    <w:tmpl w:val="E0DA62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8E0346"/>
    <w:multiLevelType w:val="singleLevel"/>
    <w:tmpl w:val="F88E034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2F2327C1"/>
    <w:multiLevelType w:val="singleLevel"/>
    <w:tmpl w:val="2F2327C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0C37DBB"/>
    <w:multiLevelType w:val="singleLevel"/>
    <w:tmpl w:val="30C37DBB"/>
    <w:lvl w:ilvl="0" w:tentative="0">
      <w:start w:val="7"/>
      <w:numFmt w:val="decimal"/>
      <w:suff w:val="nothing"/>
      <w:lvlText w:val="%1、"/>
      <w:lvlJc w:val="left"/>
    </w:lvl>
  </w:abstractNum>
  <w:abstractNum w:abstractNumId="4">
    <w:nsid w:val="451C4D00"/>
    <w:multiLevelType w:val="singleLevel"/>
    <w:tmpl w:val="451C4D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jAzOTk3ZTYxM2RjZWNiYWYxMDI3ZDY3NGU2NmMifQ=="/>
  </w:docVars>
  <w:rsids>
    <w:rsidRoot w:val="003B681E"/>
    <w:rsid w:val="000A3B2B"/>
    <w:rsid w:val="00217218"/>
    <w:rsid w:val="00273C79"/>
    <w:rsid w:val="0027477B"/>
    <w:rsid w:val="003B681E"/>
    <w:rsid w:val="00436A58"/>
    <w:rsid w:val="00482F91"/>
    <w:rsid w:val="0050189E"/>
    <w:rsid w:val="00566D11"/>
    <w:rsid w:val="00622170"/>
    <w:rsid w:val="0064753C"/>
    <w:rsid w:val="006C2626"/>
    <w:rsid w:val="006F45DE"/>
    <w:rsid w:val="007965F9"/>
    <w:rsid w:val="008025BF"/>
    <w:rsid w:val="00813E96"/>
    <w:rsid w:val="00823E12"/>
    <w:rsid w:val="00903895"/>
    <w:rsid w:val="009C22A2"/>
    <w:rsid w:val="009C69E9"/>
    <w:rsid w:val="009E4DF6"/>
    <w:rsid w:val="009F2E1C"/>
    <w:rsid w:val="00A64D6A"/>
    <w:rsid w:val="00BF0472"/>
    <w:rsid w:val="00BF0924"/>
    <w:rsid w:val="00C8276A"/>
    <w:rsid w:val="00D647F1"/>
    <w:rsid w:val="00DB2784"/>
    <w:rsid w:val="00FD3C73"/>
    <w:rsid w:val="05810501"/>
    <w:rsid w:val="09DB2019"/>
    <w:rsid w:val="0BFF7234"/>
    <w:rsid w:val="1FD40DCC"/>
    <w:rsid w:val="240F3A8C"/>
    <w:rsid w:val="241533FF"/>
    <w:rsid w:val="395D3E81"/>
    <w:rsid w:val="3DFE5170"/>
    <w:rsid w:val="472D07CC"/>
    <w:rsid w:val="62DA2505"/>
    <w:rsid w:val="6CC978D4"/>
    <w:rsid w:val="6DC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Plotter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ing 2 Char"/>
    <w:basedOn w:val="5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a-color-state"/>
    <w:basedOn w:val="5"/>
    <w:qFormat/>
    <w:uiPriority w:val="99"/>
  </w:style>
  <w:style w:type="character" w:customStyle="1" w:styleId="9">
    <w:name w:val="apple-converted-space"/>
    <w:basedOn w:val="5"/>
    <w:qFormat/>
    <w:uiPriority w:val="99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5</Pages>
  <Words>2277</Words>
  <Characters>2450</Characters>
  <Lines>0</Lines>
  <Paragraphs>0</Paragraphs>
  <TotalTime>11</TotalTime>
  <ScaleCrop>false</ScaleCrop>
  <LinksUpToDate>false</LinksUpToDate>
  <CharactersWithSpaces>2507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2016-06-13T04:31:00Z</dcterms:created>
  <dc:creator>Administrator</dc:creator>
  <cp:lastModifiedBy>洑阳成明</cp:lastModifiedBy>
  <dcterms:modified xsi:type="dcterms:W3CDTF">2023-02-23T01:42:32Z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659DAF27622340DC837571AF38147E2F</vt:lpwstr>
  </property>
</Properties>
</file>